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5" w:type="dxa"/>
        <w:tblLook w:val="04A0" w:firstRow="1" w:lastRow="0" w:firstColumn="1" w:lastColumn="0" w:noHBand="0" w:noVBand="1"/>
      </w:tblPr>
      <w:tblGrid>
        <w:gridCol w:w="10485"/>
        <w:gridCol w:w="10"/>
      </w:tblGrid>
      <w:tr w:rsidR="000D5364" w:rsidTr="00A17E53">
        <w:trPr>
          <w:trHeight w:val="105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D5364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D5364" w:rsidRDefault="000D536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90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BE7BA5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网页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设计与制作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516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9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D5364" w:rsidTr="00A17E53">
        <w:trPr>
          <w:trHeight w:val="70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F34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22级计算机</w:t>
            </w:r>
            <w:r w:rsidR="00F34BB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0D5364" w:rsidTr="00A17E53">
        <w:trPr>
          <w:trHeight w:val="72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F34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F34BB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王志清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D5364" w:rsidTr="00A17E53">
        <w:trPr>
          <w:trHeight w:val="312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78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660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D5364" w:rsidTr="00A17E53">
        <w:trPr>
          <w:trHeight w:val="130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862CDC" w:rsidP="00BE7BA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</w:t>
            </w:r>
            <w:r w:rsidR="00BE7BA5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0D5364" w:rsidTr="00A17E53">
        <w:trPr>
          <w:trHeight w:val="1065"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D5364" w:rsidTr="00A17E53">
        <w:trPr>
          <w:trHeight w:val="448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0D5364" w:rsidRDefault="00BE7BA5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了解互联网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、网页、网站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超链接</w:t>
            </w:r>
            <w:r w:rsidR="00A17E5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、HTML等</w:t>
            </w:r>
            <w:r w:rsidR="00A17E53">
              <w:rPr>
                <w:rFonts w:ascii="宋体" w:eastAsia="宋体" w:hAnsi="宋体" w:cs="宋体"/>
                <w:kern w:val="0"/>
                <w:sz w:val="32"/>
                <w:szCs w:val="32"/>
              </w:rPr>
              <w:t>网络基础知识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基本操作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；</w:t>
            </w:r>
          </w:p>
          <w:p w:rsidR="000D5364" w:rsidRDefault="00A17E53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了解网站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的测试和发布等</w:t>
            </w:r>
            <w:r w:rsidR="00862CD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:rsidR="000D5364" w:rsidRDefault="00862CD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0D5364" w:rsidRDefault="00862CD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0D5364" w:rsidRPr="00A17E53" w:rsidRDefault="00862CDC" w:rsidP="00A17E53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</w:tc>
      </w:tr>
      <w:tr w:rsidR="000D5364" w:rsidTr="00A17E53">
        <w:trPr>
          <w:trHeight w:val="441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0D5364" w:rsidRDefault="00862CDC" w:rsidP="00D2122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</w:t>
            </w:r>
            <w:r w:rsidR="00D212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本课程面向的是高一中职学生</w:t>
            </w:r>
            <w:r w:rsidR="00D2122D" w:rsidRPr="00D212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D212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大部分学生学习习惯不好，部分学生主动学习意愿不强</w:t>
            </w:r>
            <w:r w:rsidR="00D2122D" w:rsidRPr="00D2122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。总体学生水平参差不齐，对教学任务的顺利完成不利，一半学生有一定计算机应用基础，文化课基础薄弱。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目标不够明确，部分同学缺乏自尊心、自信心。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大部分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同学在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习惯上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存在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很多问题，在学习方法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上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存在欠缺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在学习中，学生可能还会存在畏难情绪，不会操作的不想操作，从而失去动手操作的锻炼机会。</w:t>
            </w:r>
          </w:p>
        </w:tc>
      </w:tr>
      <w:tr w:rsidR="000D5364" w:rsidTr="00A17E53">
        <w:trPr>
          <w:trHeight w:val="4680"/>
        </w:trPr>
        <w:tc>
          <w:tcPr>
            <w:tcW w:w="10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0D5364" w:rsidRDefault="00A17E53" w:rsidP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是根据教育部发布的《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中等职业学校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专业教学标准（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试行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信息技术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类》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的相关教学内容和要求编写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教材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从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制作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技能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培训的实际出发，采用模块化、任务教学的方法</w:t>
            </w:r>
            <w:r w:rsidR="007B13F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 w:rsidR="007B13F7">
              <w:rPr>
                <w:rFonts w:ascii="宋体" w:eastAsia="宋体" w:hAnsi="宋体" w:cs="宋体"/>
                <w:kern w:val="0"/>
                <w:sz w:val="32"/>
                <w:szCs w:val="32"/>
              </w:rPr>
              <w:t>比较贴近实际。</w:t>
            </w:r>
          </w:p>
        </w:tc>
      </w:tr>
      <w:tr w:rsidR="000D5364" w:rsidTr="00A17E53">
        <w:trPr>
          <w:gridAfter w:val="1"/>
          <w:wAfter w:w="10" w:type="dxa"/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0D5364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教学重点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：熟悉网页组成的基本要素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DW中能够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熟练使用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软件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规划布局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网页。</w:t>
            </w:r>
          </w:p>
          <w:p w:rsidR="007B13F7" w:rsidRPr="007B13F7" w:rsidRDefault="007B13F7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教学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难点：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动态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网页的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实现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单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处理数据信息。</w:t>
            </w:r>
          </w:p>
        </w:tc>
      </w:tr>
      <w:tr w:rsidR="000D5364" w:rsidTr="00A17E53">
        <w:trPr>
          <w:gridAfter w:val="1"/>
          <w:wAfter w:w="10" w:type="dxa"/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364" w:rsidRDefault="00862CD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</w:t>
            </w:r>
            <w:r w:rsidR="00C27A2E">
              <w:rPr>
                <w:rFonts w:ascii="宋体" w:eastAsia="宋体" w:hAnsi="宋体" w:cs="宋体"/>
                <w:kern w:val="0"/>
                <w:sz w:val="32"/>
                <w:szCs w:val="32"/>
              </w:rPr>
              <w:t>DW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基本技能打好坚实的理论基础。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0D5364" w:rsidRDefault="00862CD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  <w:p w:rsidR="0009183B" w:rsidRDefault="0009183B" w:rsidP="0009183B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09183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以学生为中心，注重教学适用性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  <w:r w:rsidRPr="0009183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材遵循职业教育教学规律，贴近中职学生认知心理和学习习惯，体例编排与课程特点和教学模式相适应，内容组织循序渐进、深人浅出，将具有一定学科难度的抽象问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题具体化。</w:t>
            </w:r>
            <w:bookmarkStart w:id="0" w:name="_GoBack"/>
            <w:bookmarkEnd w:id="0"/>
          </w:p>
        </w:tc>
      </w:tr>
      <w:tr w:rsidR="000D5364" w:rsidTr="00A17E53">
        <w:trPr>
          <w:gridAfter w:val="1"/>
          <w:wAfter w:w="10" w:type="dxa"/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0D5364"/>
    <w:p w:rsidR="000D5364" w:rsidRDefault="00862CD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0D5364" w:rsidRDefault="000D5364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D5364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网页基础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网站配色方案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设计常用软件，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HTML入门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Pr="00C27A2E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HTML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JavaScipt</w:t>
            </w:r>
            <w:proofErr w:type="spell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脚本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DW界面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与管理本地站点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站点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的设置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文本的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设置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样式的基本操作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样式</w:t>
            </w:r>
            <w:r w:rsidRPr="005734DB">
              <w:rPr>
                <w:rFonts w:ascii="宋体" w:eastAsia="宋体" w:hAnsi="宋体" w:cs="宋体"/>
                <w:kern w:val="0"/>
                <w:sz w:val="24"/>
                <w:szCs w:val="24"/>
              </w:rPr>
              <w:t>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的插入与编辑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34DB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图像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的编辑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元素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多媒体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创建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网页链接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超链接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D5364" w:rsidTr="005734DB">
        <w:trPr>
          <w:trHeight w:val="98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表格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布局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D5364" w:rsidTr="005734DB">
        <w:trPr>
          <w:trHeight w:val="99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Div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CSS定位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 Mobile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r w:rsidRPr="005734D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jQuery Mobile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页面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的使用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添加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行为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模板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表单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5734D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Web服务器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安装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与配置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网站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的测试与发布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FA778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建立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自己的网站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C27A2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D5364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364" w:rsidRDefault="00862CD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364" w:rsidRDefault="000D536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5364" w:rsidRDefault="000D536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D5364" w:rsidRDefault="000D5364"/>
    <w:sectPr w:rsidR="000D536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9183B"/>
    <w:rsid w:val="000D5364"/>
    <w:rsid w:val="003F2302"/>
    <w:rsid w:val="005734DB"/>
    <w:rsid w:val="0078646B"/>
    <w:rsid w:val="007B13F7"/>
    <w:rsid w:val="00862CDC"/>
    <w:rsid w:val="009E40AD"/>
    <w:rsid w:val="00A17E53"/>
    <w:rsid w:val="00BE7BA5"/>
    <w:rsid w:val="00C25877"/>
    <w:rsid w:val="00C27A2E"/>
    <w:rsid w:val="00D2122D"/>
    <w:rsid w:val="00E6636F"/>
    <w:rsid w:val="00E90810"/>
    <w:rsid w:val="00EA769F"/>
    <w:rsid w:val="00F34BB7"/>
    <w:rsid w:val="00FA778F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17E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A17E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264</Words>
  <Characters>1507</Characters>
  <Application>Microsoft Office Word</Application>
  <DocSecurity>0</DocSecurity>
  <Lines>12</Lines>
  <Paragraphs>3</Paragraphs>
  <ScaleCrop>false</ScaleCrop>
  <Company>微软中国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2023-02-09T07:57:00Z</dcterms:created>
  <dcterms:modified xsi:type="dcterms:W3CDTF">2023-02-09T08:20:00Z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